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81A3" w14:textId="42D982B1" w:rsidR="00E81569" w:rsidRPr="00EB7A3F" w:rsidRDefault="00E81569" w:rsidP="00E81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99623389"/>
      <w:r w:rsidRPr="00EB7A3F">
        <w:rPr>
          <w:rFonts w:ascii="Times New Roman" w:hAnsi="Times New Roman" w:cs="Times New Roman"/>
          <w:b/>
          <w:bCs/>
          <w:sz w:val="26"/>
          <w:szCs w:val="26"/>
        </w:rPr>
        <w:t>Affidavit in Connection with Real Property Law § 265-a</w:t>
      </w:r>
    </w:p>
    <w:p w14:paraId="2D7786CF" w14:textId="7B33FA4E" w:rsidR="00E81569" w:rsidRPr="00EB7A3F" w:rsidRDefault="00E81569" w:rsidP="00E81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A3F">
        <w:rPr>
          <w:rFonts w:ascii="Times New Roman" w:hAnsi="Times New Roman" w:cs="Times New Roman"/>
          <w:b/>
          <w:bCs/>
          <w:sz w:val="20"/>
          <w:szCs w:val="20"/>
        </w:rPr>
        <w:t>Conveyance of 1-4 Dwelling by Natural Persons</w:t>
      </w:r>
    </w:p>
    <w:p w14:paraId="1416768D" w14:textId="77777777" w:rsidR="00E81569" w:rsidRPr="00E81569" w:rsidRDefault="00E81569" w:rsidP="00E81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06CD9" w14:textId="77777777" w:rsidR="00E81569" w:rsidRPr="0073306F" w:rsidRDefault="00E81569" w:rsidP="00E815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C9A3897" w14:textId="309D8862" w:rsidR="00251510" w:rsidRPr="00857AEA" w:rsidRDefault="00251510" w:rsidP="00251510">
      <w:pPr>
        <w:spacing w:after="0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</w:rPr>
        <w:t>STATE OF NEW YORK</w:t>
      </w:r>
      <w:r w:rsidRPr="00857AEA">
        <w:rPr>
          <w:rFonts w:ascii="Times New Roman" w:hAnsi="Times New Roman" w:cs="Times New Roman"/>
        </w:rPr>
        <w:tab/>
        <w:t>}</w:t>
      </w:r>
      <w:r w:rsidRPr="00857AEA">
        <w:rPr>
          <w:rFonts w:ascii="Times New Roman" w:hAnsi="Times New Roman" w:cs="Times New Roman"/>
        </w:rPr>
        <w:tab/>
      </w:r>
      <w:r w:rsidRPr="00857AEA">
        <w:rPr>
          <w:rFonts w:ascii="Times New Roman" w:hAnsi="Times New Roman" w:cs="Times New Roman"/>
        </w:rPr>
        <w:tab/>
        <w:t>TITLE NO.:</w:t>
      </w:r>
      <w:r w:rsidR="00E61D5B">
        <w:rPr>
          <w:rFonts w:ascii="Times New Roman" w:hAnsi="Times New Roman" w:cs="Times New Roman"/>
        </w:rPr>
        <w:t xml:space="preserve"> </w:t>
      </w:r>
    </w:p>
    <w:p w14:paraId="6379BADE" w14:textId="77777777" w:rsidR="00251510" w:rsidRPr="00857AEA" w:rsidRDefault="00251510" w:rsidP="00251510">
      <w:pPr>
        <w:spacing w:after="0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</w:rPr>
        <w:tab/>
      </w:r>
      <w:r w:rsidRPr="00857AEA">
        <w:rPr>
          <w:rFonts w:ascii="Times New Roman" w:hAnsi="Times New Roman" w:cs="Times New Roman"/>
        </w:rPr>
        <w:tab/>
      </w:r>
      <w:r w:rsidRPr="00857AEA">
        <w:rPr>
          <w:rFonts w:ascii="Times New Roman" w:hAnsi="Times New Roman" w:cs="Times New Roman"/>
        </w:rPr>
        <w:tab/>
      </w:r>
      <w:r w:rsidRPr="00857AEA">
        <w:rPr>
          <w:rFonts w:ascii="Times New Roman" w:hAnsi="Times New Roman" w:cs="Times New Roman"/>
        </w:rPr>
        <w:tab/>
        <w:t>}</w:t>
      </w:r>
    </w:p>
    <w:p w14:paraId="5002B176" w14:textId="77777777" w:rsidR="00251510" w:rsidRPr="00857AEA" w:rsidRDefault="00E61D5B" w:rsidP="002515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OF</w:t>
      </w:r>
      <w:r w:rsidR="00915DAB">
        <w:rPr>
          <w:rFonts w:ascii="Times New Roman" w:hAnsi="Times New Roman" w:cs="Times New Roman"/>
        </w:rPr>
        <w:tab/>
      </w:r>
      <w:r w:rsidR="00915DAB">
        <w:rPr>
          <w:rFonts w:ascii="Times New Roman" w:hAnsi="Times New Roman" w:cs="Times New Roman"/>
        </w:rPr>
        <w:tab/>
      </w:r>
      <w:r w:rsidR="00852D0F">
        <w:rPr>
          <w:rFonts w:ascii="Times New Roman" w:hAnsi="Times New Roman" w:cs="Times New Roman"/>
        </w:rPr>
        <w:tab/>
      </w:r>
      <w:r w:rsidR="00251510" w:rsidRPr="00857AEA">
        <w:rPr>
          <w:rFonts w:ascii="Times New Roman" w:hAnsi="Times New Roman" w:cs="Times New Roman"/>
        </w:rPr>
        <w:t>}</w:t>
      </w:r>
      <w:r w:rsidR="00251510" w:rsidRPr="00857AEA">
        <w:rPr>
          <w:rFonts w:ascii="Times New Roman" w:hAnsi="Times New Roman" w:cs="Times New Roman"/>
        </w:rPr>
        <w:tab/>
      </w:r>
      <w:r w:rsidR="00251510" w:rsidRPr="00857AEA">
        <w:rPr>
          <w:rFonts w:ascii="Times New Roman" w:hAnsi="Times New Roman" w:cs="Times New Roman"/>
        </w:rPr>
        <w:tab/>
        <w:t>DATE:</w:t>
      </w:r>
      <w:r w:rsidR="008424BF">
        <w:rPr>
          <w:rFonts w:ascii="Times New Roman" w:hAnsi="Times New Roman" w:cs="Times New Roman"/>
        </w:rPr>
        <w:t xml:space="preserve"> </w:t>
      </w:r>
    </w:p>
    <w:p w14:paraId="5F8EA7AB" w14:textId="77777777" w:rsidR="006225A2" w:rsidRDefault="006225A2" w:rsidP="00E61D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E03B95E" w14:textId="77777777" w:rsidR="00051741" w:rsidRDefault="00C72130" w:rsidP="00E61D5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D4D20">
        <w:rPr>
          <w:rFonts w:ascii="Times New Roman" w:hAnsi="Times New Roman" w:cs="Times New Roman"/>
        </w:rPr>
        <w:t>___________________________________________</w:t>
      </w:r>
      <w:r w:rsidR="00DD4D20">
        <w:rPr>
          <w:rFonts w:ascii="Times New Roman" w:hAnsi="Times New Roman" w:cs="Times New Roman"/>
        </w:rPr>
        <w:t xml:space="preserve"> </w:t>
      </w:r>
      <w:r w:rsidR="00251510" w:rsidRPr="00DD4D20">
        <w:rPr>
          <w:rFonts w:ascii="Times New Roman" w:hAnsi="Times New Roman" w:cs="Times New Roman"/>
        </w:rPr>
        <w:t>(</w:t>
      </w:r>
      <w:r w:rsidR="00374326" w:rsidRPr="00DD4D20">
        <w:rPr>
          <w:rFonts w:ascii="Times New Roman" w:hAnsi="Times New Roman" w:cs="Times New Roman"/>
        </w:rPr>
        <w:t>“</w:t>
      </w:r>
      <w:r w:rsidR="00251510" w:rsidRPr="00DD4D20">
        <w:rPr>
          <w:rFonts w:ascii="Times New Roman" w:hAnsi="Times New Roman" w:cs="Times New Roman"/>
        </w:rPr>
        <w:t>Seller</w:t>
      </w:r>
      <w:r w:rsidR="008061F8" w:rsidRPr="00DD4D20">
        <w:rPr>
          <w:rFonts w:ascii="Times New Roman" w:hAnsi="Times New Roman" w:cs="Times New Roman"/>
        </w:rPr>
        <w:t>(s)</w:t>
      </w:r>
      <w:r w:rsidR="00374326" w:rsidRPr="00DD4D20">
        <w:rPr>
          <w:rFonts w:ascii="Times New Roman" w:hAnsi="Times New Roman" w:cs="Times New Roman"/>
        </w:rPr>
        <w:t>”</w:t>
      </w:r>
      <w:r w:rsidR="003A4617" w:rsidRPr="00DD4D20">
        <w:rPr>
          <w:rFonts w:ascii="Times New Roman" w:hAnsi="Times New Roman" w:cs="Times New Roman"/>
        </w:rPr>
        <w:t>)</w:t>
      </w:r>
    </w:p>
    <w:p w14:paraId="5C13C898" w14:textId="033B1E3D" w:rsidR="00251510" w:rsidRPr="00051741" w:rsidRDefault="00051741" w:rsidP="00E61D5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D4D2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  <w:r w:rsidR="00251510" w:rsidRPr="00DD4D20">
        <w:rPr>
          <w:rFonts w:ascii="Times New Roman" w:hAnsi="Times New Roman" w:cs="Times New Roman"/>
        </w:rPr>
        <w:t>(“Purchaser(s)”)</w:t>
      </w:r>
      <w:r w:rsidR="00065924" w:rsidRPr="00DD4D20">
        <w:rPr>
          <w:rFonts w:ascii="Times New Roman" w:hAnsi="Times New Roman" w:cs="Times New Roman"/>
        </w:rPr>
        <w:t xml:space="preserve"> </w:t>
      </w:r>
      <w:r w:rsidR="00251510" w:rsidRPr="00DD4D20">
        <w:rPr>
          <w:rFonts w:ascii="Times New Roman" w:hAnsi="Times New Roman" w:cs="Times New Roman"/>
        </w:rPr>
        <w:t>each being duly sworn, deposes and says:</w:t>
      </w:r>
    </w:p>
    <w:p w14:paraId="63D39F8B" w14:textId="5CB177AF" w:rsidR="00251510" w:rsidRPr="00DD4D20" w:rsidRDefault="00251510" w:rsidP="00E52D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4D20">
        <w:rPr>
          <w:rFonts w:ascii="Times New Roman" w:hAnsi="Times New Roman" w:cs="Times New Roman"/>
        </w:rPr>
        <w:t>Seller(s) affirm</w:t>
      </w:r>
      <w:r w:rsidR="002911C4" w:rsidRPr="00DD4D20">
        <w:rPr>
          <w:rFonts w:ascii="Times New Roman" w:hAnsi="Times New Roman" w:cs="Times New Roman"/>
        </w:rPr>
        <w:t>s</w:t>
      </w:r>
      <w:r w:rsidRPr="00DD4D20">
        <w:rPr>
          <w:rFonts w:ascii="Times New Roman" w:hAnsi="Times New Roman" w:cs="Times New Roman"/>
        </w:rPr>
        <w:t xml:space="preserve"> that</w:t>
      </w:r>
      <w:r w:rsidR="00E61D5B" w:rsidRPr="00DD4D20">
        <w:rPr>
          <w:rFonts w:ascii="Times New Roman" w:hAnsi="Times New Roman" w:cs="Times New Roman"/>
        </w:rPr>
        <w:t xml:space="preserve"> t</w:t>
      </w:r>
      <w:r w:rsidRPr="00DD4D20">
        <w:rPr>
          <w:rFonts w:ascii="Times New Roman" w:hAnsi="Times New Roman" w:cs="Times New Roman"/>
        </w:rPr>
        <w:t>hey [have</w:t>
      </w:r>
      <w:r w:rsidR="0034252F">
        <w:rPr>
          <w:rFonts w:ascii="Times New Roman" w:hAnsi="Times New Roman" w:cs="Times New Roman"/>
        </w:rPr>
        <w:t>/</w:t>
      </w:r>
      <w:r w:rsidRPr="00DD4D20">
        <w:rPr>
          <w:rFonts w:ascii="Times New Roman" w:hAnsi="Times New Roman" w:cs="Times New Roman"/>
        </w:rPr>
        <w:t>have not</w:t>
      </w:r>
      <w:r w:rsidR="0034252F">
        <w:rPr>
          <w:rFonts w:ascii="Times New Roman" w:hAnsi="Times New Roman" w:cs="Times New Roman"/>
        </w:rPr>
        <w:t>]</w:t>
      </w:r>
      <w:r w:rsidRPr="00DD4D20">
        <w:rPr>
          <w:rFonts w:ascii="Times New Roman" w:hAnsi="Times New Roman" w:cs="Times New Roman"/>
        </w:rPr>
        <w:t xml:space="preserve"> been</w:t>
      </w:r>
      <w:r w:rsidR="0034252F">
        <w:rPr>
          <w:rFonts w:ascii="Times New Roman" w:hAnsi="Times New Roman" w:cs="Times New Roman"/>
        </w:rPr>
        <w:t xml:space="preserve"> </w:t>
      </w:r>
      <w:r w:rsidRPr="00DD4D20">
        <w:rPr>
          <w:rFonts w:ascii="Times New Roman" w:hAnsi="Times New Roman" w:cs="Times New Roman"/>
        </w:rPr>
        <w:t>residing a</w:t>
      </w:r>
      <w:r w:rsidR="00852D0F" w:rsidRPr="00DD4D20">
        <w:rPr>
          <w:rFonts w:ascii="Times New Roman" w:hAnsi="Times New Roman" w:cs="Times New Roman"/>
        </w:rPr>
        <w:t>t</w:t>
      </w:r>
      <w:r w:rsidR="00356EB7" w:rsidRPr="00DD4D20">
        <w:rPr>
          <w:rFonts w:ascii="Times New Roman" w:hAnsi="Times New Roman" w:cs="Times New Roman"/>
        </w:rPr>
        <w:t xml:space="preserve"> </w:t>
      </w:r>
      <w:r w:rsidR="00337005">
        <w:rPr>
          <w:rFonts w:ascii="Times New Roman" w:hAnsi="Times New Roman" w:cs="Times New Roman"/>
        </w:rPr>
        <w:t>_____________________________</w:t>
      </w:r>
      <w:r w:rsidR="006225A2" w:rsidRPr="00DD4D20">
        <w:rPr>
          <w:rFonts w:ascii="Times New Roman" w:hAnsi="Times New Roman" w:cs="Times New Roman"/>
        </w:rPr>
        <w:t xml:space="preserve"> </w:t>
      </w:r>
      <w:r w:rsidRPr="00DD4D20">
        <w:rPr>
          <w:rFonts w:ascii="Times New Roman" w:hAnsi="Times New Roman" w:cs="Times New Roman"/>
        </w:rPr>
        <w:t>(“Premises”).</w:t>
      </w:r>
    </w:p>
    <w:p w14:paraId="489C8A83" w14:textId="77777777" w:rsidR="00251510" w:rsidRPr="00DD4D20" w:rsidRDefault="00251510" w:rsidP="00021C6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87A9676" w14:textId="77777777" w:rsidR="00251510" w:rsidRPr="00857AEA" w:rsidRDefault="00251510" w:rsidP="00E52D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4D20">
        <w:rPr>
          <w:rFonts w:ascii="Times New Roman" w:hAnsi="Times New Roman" w:cs="Times New Roman"/>
        </w:rPr>
        <w:t>Seller(s) affirm(s</w:t>
      </w:r>
      <w:r w:rsidRPr="00857AEA">
        <w:rPr>
          <w:rFonts w:ascii="Times New Roman" w:hAnsi="Times New Roman" w:cs="Times New Roman"/>
        </w:rPr>
        <w:t xml:space="preserve">) that </w:t>
      </w:r>
      <w:r w:rsidR="00E61D5B">
        <w:rPr>
          <w:rFonts w:ascii="Times New Roman" w:hAnsi="Times New Roman" w:cs="Times New Roman"/>
        </w:rPr>
        <w:t>t</w:t>
      </w:r>
      <w:r w:rsidRPr="00857AEA">
        <w:rPr>
          <w:rFonts w:ascii="Times New Roman" w:hAnsi="Times New Roman" w:cs="Times New Roman"/>
        </w:rPr>
        <w:t xml:space="preserve">hey </w:t>
      </w:r>
      <w:r w:rsidR="002911C4">
        <w:rPr>
          <w:rFonts w:ascii="Times New Roman" w:hAnsi="Times New Roman" w:cs="Times New Roman"/>
        </w:rPr>
        <w:t xml:space="preserve">[has] </w:t>
      </w:r>
      <w:r w:rsidRPr="00857AEA">
        <w:rPr>
          <w:rFonts w:ascii="Times New Roman" w:hAnsi="Times New Roman" w:cs="Times New Roman"/>
        </w:rPr>
        <w:t>[will] [will not] reside in the Premises after his/her/their transfer of title to the Purchaser(s).</w:t>
      </w:r>
    </w:p>
    <w:p w14:paraId="51EB02A9" w14:textId="77777777" w:rsidR="00251510" w:rsidRPr="00857AEA" w:rsidRDefault="00251510" w:rsidP="00E52D8B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3FD1E669" w14:textId="77777777" w:rsidR="00251510" w:rsidRPr="00857AEA" w:rsidRDefault="00251510" w:rsidP="00E52D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</w:rPr>
        <w:t>Purchaser(s) affirm</w:t>
      </w:r>
      <w:r w:rsidR="002911C4">
        <w:rPr>
          <w:rFonts w:ascii="Times New Roman" w:hAnsi="Times New Roman" w:cs="Times New Roman"/>
        </w:rPr>
        <w:t>(</w:t>
      </w:r>
      <w:r w:rsidRPr="00857AEA">
        <w:rPr>
          <w:rFonts w:ascii="Times New Roman" w:hAnsi="Times New Roman" w:cs="Times New Roman"/>
        </w:rPr>
        <w:t>s</w:t>
      </w:r>
      <w:r w:rsidR="002911C4">
        <w:rPr>
          <w:rFonts w:ascii="Times New Roman" w:hAnsi="Times New Roman" w:cs="Times New Roman"/>
        </w:rPr>
        <w:t>)</w:t>
      </w:r>
      <w:r w:rsidRPr="00857AEA">
        <w:rPr>
          <w:rFonts w:ascii="Times New Roman" w:hAnsi="Times New Roman" w:cs="Times New Roman"/>
        </w:rPr>
        <w:t xml:space="preserve"> that the Premises [will] [will not] be his/her/their primary residence after his/her/their acquisition of the Premises.</w:t>
      </w:r>
    </w:p>
    <w:p w14:paraId="72811BE3" w14:textId="77777777" w:rsidR="00251510" w:rsidRPr="00857AEA" w:rsidRDefault="00251510" w:rsidP="00E52D8B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5E17DA2F" w14:textId="1C4A4556" w:rsidR="00251510" w:rsidRPr="00857AEA" w:rsidRDefault="00251510" w:rsidP="00E52D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</w:rPr>
        <w:t>Seller(s) and Purchaser(s) affirm</w:t>
      </w:r>
      <w:r w:rsidR="002911C4">
        <w:rPr>
          <w:rFonts w:ascii="Times New Roman" w:hAnsi="Times New Roman" w:cs="Times New Roman"/>
        </w:rPr>
        <w:t>(s)</w:t>
      </w:r>
      <w:r w:rsidRPr="00857AEA">
        <w:rPr>
          <w:rFonts w:ascii="Times New Roman" w:hAnsi="Times New Roman" w:cs="Times New Roman"/>
        </w:rPr>
        <w:t xml:space="preserve"> that a/the Seller [is] [is not] the spouse of a/the Purchaser, or a/the Purchaser’s parent, grandparent, child, </w:t>
      </w:r>
      <w:r w:rsidR="0034252F" w:rsidRPr="00857AEA">
        <w:rPr>
          <w:rFonts w:ascii="Times New Roman" w:hAnsi="Times New Roman" w:cs="Times New Roman"/>
        </w:rPr>
        <w:t>grandchild,</w:t>
      </w:r>
      <w:r w:rsidRPr="00857AEA">
        <w:rPr>
          <w:rFonts w:ascii="Times New Roman" w:hAnsi="Times New Roman" w:cs="Times New Roman"/>
        </w:rPr>
        <w:t xml:space="preserve"> or the sibling of such a person or such person’s spouse.  Detail: </w:t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</w:p>
    <w:p w14:paraId="541A2DB1" w14:textId="77777777" w:rsidR="00251510" w:rsidRPr="00857AEA" w:rsidRDefault="00251510" w:rsidP="00E52D8B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0B57B95E" w14:textId="77777777" w:rsidR="00251510" w:rsidRPr="00857AEA" w:rsidRDefault="00251510" w:rsidP="00E52D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</w:rPr>
        <w:t>Seller(s) and Purchaser(s) affirm</w:t>
      </w:r>
      <w:r w:rsidR="002911C4">
        <w:rPr>
          <w:rFonts w:ascii="Times New Roman" w:hAnsi="Times New Roman" w:cs="Times New Roman"/>
        </w:rPr>
        <w:t>(s)</w:t>
      </w:r>
      <w:r w:rsidRPr="00857AEA">
        <w:rPr>
          <w:rFonts w:ascii="Times New Roman" w:hAnsi="Times New Roman" w:cs="Times New Roman"/>
        </w:rPr>
        <w:t xml:space="preserve"> that the Seller(s)</w:t>
      </w:r>
      <w:r w:rsidR="002911C4">
        <w:rPr>
          <w:rFonts w:ascii="Times New Roman" w:hAnsi="Times New Roman" w:cs="Times New Roman"/>
        </w:rPr>
        <w:t xml:space="preserve"> [has]</w:t>
      </w:r>
      <w:r w:rsidRPr="00857AEA">
        <w:rPr>
          <w:rFonts w:ascii="Times New Roman" w:hAnsi="Times New Roman" w:cs="Times New Roman"/>
        </w:rPr>
        <w:t xml:space="preserve"> [have] [do not have] a right to acquire an interest in the Premises after closing.</w:t>
      </w:r>
    </w:p>
    <w:p w14:paraId="3F6F0B5D" w14:textId="77777777" w:rsidR="00251510" w:rsidRPr="00857AEA" w:rsidRDefault="00251510" w:rsidP="00E52D8B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2213BBD0" w14:textId="77777777" w:rsidR="00251510" w:rsidRPr="00857AEA" w:rsidRDefault="002911C4" w:rsidP="00E52D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Seller(s) affirm(s)</w:t>
      </w:r>
      <w:r w:rsidR="00251510" w:rsidRPr="00857AEA">
        <w:rPr>
          <w:rFonts w:ascii="Times New Roman" w:hAnsi="Times New Roman" w:cs="Times New Roman"/>
        </w:rPr>
        <w:t xml:space="preserve"> that a person other than the Purchaser(s) [has]</w:t>
      </w:r>
      <w:r>
        <w:rPr>
          <w:rFonts w:ascii="Times New Roman" w:hAnsi="Times New Roman" w:cs="Times New Roman"/>
        </w:rPr>
        <w:t xml:space="preserve"> [have]</w:t>
      </w:r>
      <w:r w:rsidR="00251510" w:rsidRPr="00857AEA">
        <w:rPr>
          <w:rFonts w:ascii="Times New Roman" w:hAnsi="Times New Roman" w:cs="Times New Roman"/>
        </w:rPr>
        <w:t xml:space="preserve"> [does not have] a right to acquire an interest in the Premises.</w:t>
      </w:r>
    </w:p>
    <w:p w14:paraId="6A18E9E9" w14:textId="77777777" w:rsidR="00251510" w:rsidRPr="00857AEA" w:rsidRDefault="00251510" w:rsidP="00021C68">
      <w:pPr>
        <w:pStyle w:val="ListParagraph"/>
        <w:jc w:val="both"/>
        <w:rPr>
          <w:rFonts w:ascii="Times New Roman" w:hAnsi="Times New Roman" w:cs="Times New Roman"/>
        </w:rPr>
      </w:pPr>
    </w:p>
    <w:p w14:paraId="58D27732" w14:textId="16E7A66B" w:rsidR="00251510" w:rsidRPr="00857AEA" w:rsidRDefault="00251510" w:rsidP="001337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</w:rPr>
        <w:t xml:space="preserve">That we make this affidavit to induce that </w:t>
      </w:r>
      <w:r w:rsidR="00021C68">
        <w:rPr>
          <w:rFonts w:ascii="Times New Roman" w:hAnsi="Times New Roman" w:cs="Times New Roman"/>
        </w:rPr>
        <w:t>______________________</w:t>
      </w:r>
      <w:r w:rsidR="00E61D5B">
        <w:rPr>
          <w:rFonts w:ascii="Times New Roman" w:hAnsi="Times New Roman" w:cs="Times New Roman"/>
        </w:rPr>
        <w:t xml:space="preserve">, an agent </w:t>
      </w:r>
      <w:r w:rsidR="003A4617">
        <w:rPr>
          <w:rFonts w:ascii="Times New Roman" w:hAnsi="Times New Roman" w:cs="Times New Roman"/>
        </w:rPr>
        <w:t xml:space="preserve">of </w:t>
      </w:r>
      <w:r w:rsidR="00C72130">
        <w:rPr>
          <w:rFonts w:ascii="Times New Roman" w:hAnsi="Times New Roman" w:cs="Times New Roman"/>
        </w:rPr>
        <w:t>__</w:t>
      </w:r>
      <w:r w:rsidR="00FF24A6">
        <w:rPr>
          <w:rFonts w:ascii="Times New Roman" w:hAnsi="Times New Roman" w:cs="Times New Roman"/>
        </w:rPr>
        <w:t>_____________</w:t>
      </w:r>
      <w:r w:rsidR="00C72130">
        <w:rPr>
          <w:rFonts w:ascii="Times New Roman" w:hAnsi="Times New Roman" w:cs="Times New Roman"/>
        </w:rPr>
        <w:t>__________</w:t>
      </w:r>
      <w:r w:rsidR="00FF24A6">
        <w:rPr>
          <w:rFonts w:ascii="Times New Roman" w:hAnsi="Times New Roman" w:cs="Times New Roman"/>
        </w:rPr>
        <w:t xml:space="preserve"> </w:t>
      </w:r>
      <w:r w:rsidR="006225A2">
        <w:rPr>
          <w:rFonts w:ascii="Times New Roman" w:hAnsi="Times New Roman" w:cs="Times New Roman"/>
        </w:rPr>
        <w:t>t</w:t>
      </w:r>
      <w:r w:rsidRPr="00857AEA">
        <w:rPr>
          <w:rFonts w:ascii="Times New Roman" w:hAnsi="Times New Roman" w:cs="Times New Roman"/>
        </w:rPr>
        <w:t>o insure title to the Premises without exception for the consequences of the Home Equity Theft Prevention Act as set forth in New York State</w:t>
      </w:r>
      <w:r w:rsidR="00857AEA" w:rsidRPr="00857AEA">
        <w:rPr>
          <w:rFonts w:ascii="Times New Roman" w:hAnsi="Times New Roman" w:cs="Times New Roman"/>
        </w:rPr>
        <w:t>’</w:t>
      </w:r>
      <w:r w:rsidRPr="00857AEA">
        <w:rPr>
          <w:rFonts w:ascii="Times New Roman" w:hAnsi="Times New Roman" w:cs="Times New Roman"/>
        </w:rPr>
        <w:t>s Real Property Actions and Proceedings Law Section 265-A, knowing that it will rely on the truth of the statements herein made.</w:t>
      </w:r>
    </w:p>
    <w:p w14:paraId="1D33940E" w14:textId="77777777" w:rsidR="00251510" w:rsidRDefault="00251510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5EC39D39" w14:textId="77777777" w:rsidR="00485C62" w:rsidRDefault="00485C62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SELLER(S)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PURCHASER(S)</w:t>
      </w:r>
    </w:p>
    <w:p w14:paraId="17074576" w14:textId="77777777" w:rsidR="00485C62" w:rsidRPr="00857AEA" w:rsidRDefault="00485C62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0D0080AF" w14:textId="77777777" w:rsidR="00251510" w:rsidRDefault="00251510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  <w:u w:val="single"/>
        </w:rPr>
      </w:pP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="00485C62">
        <w:rPr>
          <w:rFonts w:ascii="Times New Roman" w:hAnsi="Times New Roman" w:cs="Times New Roman"/>
        </w:rPr>
        <w:tab/>
      </w:r>
      <w:r w:rsidR="00485C62">
        <w:rPr>
          <w:rFonts w:ascii="Times New Roman" w:hAnsi="Times New Roman" w:cs="Times New Roman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</w:p>
    <w:p w14:paraId="6755719E" w14:textId="77777777" w:rsidR="00485C62" w:rsidRPr="00485C62" w:rsidRDefault="00485C62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53F4B581" w14:textId="77777777" w:rsidR="00251510" w:rsidRPr="00857AEA" w:rsidRDefault="00251510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</w:rPr>
        <w:tab/>
      </w:r>
    </w:p>
    <w:p w14:paraId="6DE40069" w14:textId="47E9D0A1" w:rsidR="00251510" w:rsidRDefault="00251510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  <w:u w:val="single"/>
        </w:rPr>
      </w:pP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="00485C62">
        <w:rPr>
          <w:rFonts w:ascii="Times New Roman" w:hAnsi="Times New Roman" w:cs="Times New Roman"/>
        </w:rPr>
        <w:tab/>
      </w:r>
      <w:r w:rsidR="00485C62">
        <w:rPr>
          <w:rFonts w:ascii="Times New Roman" w:hAnsi="Times New Roman" w:cs="Times New Roman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  <w:r w:rsidR="00485C62" w:rsidRPr="00857AEA">
        <w:rPr>
          <w:rFonts w:ascii="Times New Roman" w:hAnsi="Times New Roman" w:cs="Times New Roman"/>
          <w:u w:val="single"/>
        </w:rPr>
        <w:tab/>
      </w:r>
    </w:p>
    <w:p w14:paraId="6FF58B73" w14:textId="77777777" w:rsidR="00297E0D" w:rsidRPr="00485C62" w:rsidRDefault="00297E0D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5EF0A139" w14:textId="77777777" w:rsidR="00251510" w:rsidRPr="00857AEA" w:rsidRDefault="00251510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5065E2E5" w14:textId="77777777" w:rsidR="00251510" w:rsidRPr="00857AEA" w:rsidRDefault="00251510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</w:rPr>
        <w:t xml:space="preserve">Sworn to before me this </w:t>
      </w:r>
      <w:r w:rsidRPr="00857AEA">
        <w:rPr>
          <w:rFonts w:ascii="Times New Roman" w:hAnsi="Times New Roman" w:cs="Times New Roman"/>
          <w:u w:val="single"/>
        </w:rPr>
        <w:tab/>
      </w:r>
    </w:p>
    <w:p w14:paraId="6FBE4733" w14:textId="771BC2B1" w:rsidR="00251510" w:rsidRPr="00857AEA" w:rsidRDefault="00A425B0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1510" w:rsidRPr="00857AEA">
        <w:rPr>
          <w:rFonts w:ascii="Times New Roman" w:hAnsi="Times New Roman" w:cs="Times New Roman"/>
        </w:rPr>
        <w:t xml:space="preserve">ay of </w:t>
      </w:r>
      <w:r w:rsidR="00251510" w:rsidRPr="00857AEA">
        <w:rPr>
          <w:rFonts w:ascii="Times New Roman" w:hAnsi="Times New Roman" w:cs="Times New Roman"/>
          <w:u w:val="single"/>
        </w:rPr>
        <w:tab/>
      </w:r>
      <w:r w:rsidR="00251510" w:rsidRPr="00857AEA">
        <w:rPr>
          <w:rFonts w:ascii="Times New Roman" w:hAnsi="Times New Roman" w:cs="Times New Roman"/>
          <w:u w:val="single"/>
        </w:rPr>
        <w:tab/>
      </w:r>
      <w:r w:rsidR="00251510" w:rsidRPr="00857AEA">
        <w:rPr>
          <w:rFonts w:ascii="Times New Roman" w:hAnsi="Times New Roman" w:cs="Times New Roman"/>
          <w:u w:val="single"/>
        </w:rPr>
        <w:tab/>
      </w:r>
      <w:r w:rsidR="00636E4D">
        <w:rPr>
          <w:rFonts w:ascii="Times New Roman" w:hAnsi="Times New Roman" w:cs="Times New Roman"/>
        </w:rPr>
        <w:t>, 20___</w:t>
      </w:r>
    </w:p>
    <w:p w14:paraId="71BE71D3" w14:textId="77777777" w:rsidR="00251510" w:rsidRPr="00857AEA" w:rsidRDefault="00251510" w:rsidP="0025151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381CC9E7" w14:textId="77777777" w:rsidR="007A2E6C" w:rsidRDefault="00251510" w:rsidP="00857AEA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Pr="00857AEA">
        <w:rPr>
          <w:rFonts w:ascii="Times New Roman" w:hAnsi="Times New Roman" w:cs="Times New Roman"/>
          <w:u w:val="single"/>
        </w:rPr>
        <w:tab/>
      </w:r>
      <w:r w:rsidR="002A3385">
        <w:rPr>
          <w:rFonts w:ascii="Times New Roman" w:hAnsi="Times New Roman" w:cs="Times New Roman"/>
        </w:rPr>
        <w:t xml:space="preserve">           </w:t>
      </w:r>
    </w:p>
    <w:p w14:paraId="5012CA95" w14:textId="00041817" w:rsidR="004530D4" w:rsidRPr="00857AEA" w:rsidRDefault="00251510" w:rsidP="00857AEA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</w:rPr>
        <w:t>Notary Public</w:t>
      </w:r>
      <w:bookmarkEnd w:id="0"/>
    </w:p>
    <w:sectPr w:rsidR="004530D4" w:rsidRPr="00857AEA" w:rsidSect="00FF24A6">
      <w:headerReference w:type="default" r:id="rId7"/>
      <w:pgSz w:w="12240" w:h="15840"/>
      <w:pgMar w:top="576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3B6B" w14:textId="77777777" w:rsidR="00E52D8B" w:rsidRDefault="00E52D8B" w:rsidP="00E52D8B">
      <w:pPr>
        <w:spacing w:after="0" w:line="240" w:lineRule="auto"/>
      </w:pPr>
      <w:r>
        <w:separator/>
      </w:r>
    </w:p>
  </w:endnote>
  <w:endnote w:type="continuationSeparator" w:id="0">
    <w:p w14:paraId="4F2456D9" w14:textId="77777777" w:rsidR="00E52D8B" w:rsidRDefault="00E52D8B" w:rsidP="00E5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5585" w14:textId="77777777" w:rsidR="00E52D8B" w:rsidRDefault="00E52D8B" w:rsidP="00E52D8B">
      <w:pPr>
        <w:spacing w:after="0" w:line="240" w:lineRule="auto"/>
      </w:pPr>
      <w:r>
        <w:separator/>
      </w:r>
    </w:p>
  </w:footnote>
  <w:footnote w:type="continuationSeparator" w:id="0">
    <w:p w14:paraId="5E45D8B3" w14:textId="77777777" w:rsidR="00E52D8B" w:rsidRDefault="00E52D8B" w:rsidP="00E5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DA37" w14:textId="357C45AD" w:rsidR="00A65C54" w:rsidRDefault="00A65C54">
    <w:pPr>
      <w:pStyle w:val="Header"/>
    </w:pPr>
  </w:p>
  <w:p w14:paraId="52097327" w14:textId="68DAE4C8" w:rsidR="00A65C54" w:rsidRDefault="00A65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9C0"/>
    <w:multiLevelType w:val="hybridMultilevel"/>
    <w:tmpl w:val="F6166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510"/>
    <w:rsid w:val="00021C68"/>
    <w:rsid w:val="00051741"/>
    <w:rsid w:val="00065924"/>
    <w:rsid w:val="00071258"/>
    <w:rsid w:val="000A5489"/>
    <w:rsid w:val="000A55D4"/>
    <w:rsid w:val="000D3F64"/>
    <w:rsid w:val="000F7BB5"/>
    <w:rsid w:val="001337F5"/>
    <w:rsid w:val="00133AB5"/>
    <w:rsid w:val="00251510"/>
    <w:rsid w:val="002664E1"/>
    <w:rsid w:val="002911C4"/>
    <w:rsid w:val="00297E0D"/>
    <w:rsid w:val="002A3385"/>
    <w:rsid w:val="00337005"/>
    <w:rsid w:val="0034252F"/>
    <w:rsid w:val="00356EB7"/>
    <w:rsid w:val="00374326"/>
    <w:rsid w:val="003A4617"/>
    <w:rsid w:val="003F0DBE"/>
    <w:rsid w:val="004530D4"/>
    <w:rsid w:val="00485C62"/>
    <w:rsid w:val="004A552A"/>
    <w:rsid w:val="006225A2"/>
    <w:rsid w:val="006249E8"/>
    <w:rsid w:val="00627807"/>
    <w:rsid w:val="00636E4D"/>
    <w:rsid w:val="00674B3E"/>
    <w:rsid w:val="006A5573"/>
    <w:rsid w:val="0078035C"/>
    <w:rsid w:val="007A2E6C"/>
    <w:rsid w:val="008061F8"/>
    <w:rsid w:val="008424BF"/>
    <w:rsid w:val="00852D0F"/>
    <w:rsid w:val="00857AEA"/>
    <w:rsid w:val="00915DAB"/>
    <w:rsid w:val="009C3996"/>
    <w:rsid w:val="00A425B0"/>
    <w:rsid w:val="00A65C54"/>
    <w:rsid w:val="00A72F00"/>
    <w:rsid w:val="00C72130"/>
    <w:rsid w:val="00C9170E"/>
    <w:rsid w:val="00CD2349"/>
    <w:rsid w:val="00CF0409"/>
    <w:rsid w:val="00DB0F19"/>
    <w:rsid w:val="00DD4D20"/>
    <w:rsid w:val="00E02646"/>
    <w:rsid w:val="00E52D8B"/>
    <w:rsid w:val="00E61D5B"/>
    <w:rsid w:val="00E81569"/>
    <w:rsid w:val="00EB7A3F"/>
    <w:rsid w:val="00EE2730"/>
    <w:rsid w:val="00F71A74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DFFA"/>
  <w15:docId w15:val="{40B817E6-8E2B-4327-9EAC-15A2EF6C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8B"/>
  </w:style>
  <w:style w:type="paragraph" w:styleId="Footer">
    <w:name w:val="footer"/>
    <w:basedOn w:val="Normal"/>
    <w:link w:val="FooterChar"/>
    <w:uiPriority w:val="99"/>
    <w:unhideWhenUsed/>
    <w:rsid w:val="00E5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jheimowitz</dc:creator>
  <cp:keywords/>
  <dc:description/>
  <cp:lastModifiedBy>Gina Malkusz</cp:lastModifiedBy>
  <cp:revision>4</cp:revision>
  <cp:lastPrinted>2010-03-04T15:57:00Z</cp:lastPrinted>
  <dcterms:created xsi:type="dcterms:W3CDTF">2022-04-06T22:49:00Z</dcterms:created>
  <dcterms:modified xsi:type="dcterms:W3CDTF">2022-04-06T22:50:00Z</dcterms:modified>
</cp:coreProperties>
</file>